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C113C3">
        <w:rPr>
          <w:b/>
          <w:bCs/>
          <w:color w:val="FF0000"/>
        </w:rPr>
        <w:t>4</w:t>
      </w:r>
      <w:r w:rsidR="00450E63">
        <w:rPr>
          <w:b/>
          <w:bCs/>
          <w:color w:val="FF0000"/>
        </w:rPr>
        <w:t>3</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217E57">
        <w:rPr>
          <w:b/>
          <w:bCs/>
          <w:color w:val="FF0000"/>
        </w:rPr>
        <w:t>Bemetara</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sidR="00C50F8E">
        <w:rPr>
          <w:b/>
          <w:bCs/>
          <w:color w:val="FF0000"/>
        </w:rPr>
        <w:tab/>
      </w:r>
      <w:r w:rsidR="00053615">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C113C3" w:rsidP="000C48D2">
            <w:pPr>
              <w:rPr>
                <w:b/>
                <w:bCs/>
                <w:color w:val="FF0000"/>
                <w:sz w:val="28"/>
                <w:szCs w:val="28"/>
                <w:lang w:bidi="hi-IN"/>
              </w:rPr>
            </w:pPr>
            <w:r>
              <w:rPr>
                <w:b/>
                <w:bCs/>
                <w:color w:val="FF0000"/>
                <w:sz w:val="28"/>
                <w:szCs w:val="28"/>
                <w:lang w:bidi="hi-IN"/>
              </w:rPr>
              <w:t xml:space="preserve">Special Repair of Bridge &amp; Culverts On Various </w:t>
            </w:r>
            <w:r w:rsidR="00217E57">
              <w:rPr>
                <w:b/>
                <w:bCs/>
                <w:color w:val="FF0000"/>
                <w:sz w:val="28"/>
                <w:szCs w:val="28"/>
                <w:lang w:bidi="hi-IN"/>
              </w:rPr>
              <w:t xml:space="preserve"> Road</w:t>
            </w:r>
            <w:r w:rsidR="00FE60D6" w:rsidRPr="00FE60D6">
              <w:rPr>
                <w:b/>
                <w:bCs/>
                <w:color w:val="FF0000"/>
                <w:sz w:val="28"/>
                <w:szCs w:val="28"/>
                <w:lang w:bidi="hi-IN"/>
              </w:rPr>
              <w:t xml:space="preserve"> Under </w:t>
            </w:r>
            <w:r>
              <w:rPr>
                <w:b/>
                <w:bCs/>
                <w:color w:val="FF0000"/>
                <w:sz w:val="28"/>
                <w:szCs w:val="28"/>
                <w:lang w:bidi="hi-IN"/>
              </w:rPr>
              <w:t xml:space="preserve">Sub </w:t>
            </w:r>
            <w:r w:rsidR="00FE60D6" w:rsidRPr="00FE60D6">
              <w:rPr>
                <w:b/>
                <w:bCs/>
                <w:color w:val="FF0000"/>
                <w:sz w:val="28"/>
                <w:szCs w:val="28"/>
                <w:lang w:bidi="hi-IN"/>
              </w:rPr>
              <w:t xml:space="preserve"> Division </w:t>
            </w:r>
            <w:proofErr w:type="spellStart"/>
            <w:r w:rsidR="000C48D2">
              <w:rPr>
                <w:b/>
                <w:bCs/>
                <w:color w:val="FF0000"/>
                <w:sz w:val="28"/>
                <w:szCs w:val="28"/>
                <w:lang w:bidi="hi-IN"/>
              </w:rPr>
              <w:t>Saja</w:t>
            </w:r>
            <w:proofErr w:type="spellEnd"/>
            <w:r w:rsidR="00217E57">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0C48D2">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0C48D2">
              <w:rPr>
                <w:b/>
                <w:bCs/>
                <w:color w:val="FF0000"/>
                <w:sz w:val="22"/>
              </w:rPr>
              <w:t>15.00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C113C3">
              <w:rPr>
                <w:b/>
                <w:bCs/>
                <w:color w:val="FF0000"/>
                <w:sz w:val="22"/>
              </w:rPr>
              <w:t>11,500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C113C3">
              <w:rPr>
                <w:b/>
                <w:bCs/>
                <w:color w:val="FF0000"/>
                <w:sz w:val="22"/>
              </w:rPr>
              <w:t>2.2</w:t>
            </w:r>
            <w:r w:rsidR="000C48D2">
              <w:rPr>
                <w:b/>
                <w:bCs/>
                <w:color w:val="FF0000"/>
                <w:sz w:val="22"/>
              </w:rPr>
              <w:t>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2ECE"/>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0F8E"/>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424</cp:revision>
  <cp:lastPrinted>2026-05-27T07:21:00Z</cp:lastPrinted>
  <dcterms:created xsi:type="dcterms:W3CDTF">2020-02-03T10:18:00Z</dcterms:created>
  <dcterms:modified xsi:type="dcterms:W3CDTF">2026-06-12T11:04:00Z</dcterms:modified>
</cp:coreProperties>
</file>